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56AA" w14:textId="5E670FF6" w:rsidR="00530E8E" w:rsidRDefault="00521CFC" w:rsidP="00D13C36">
      <w:pPr>
        <w:jc w:val="right"/>
        <w:rPr>
          <w:rFonts w:ascii="Times New Roman" w:hAnsi="Times New Roman" w:cs="Times New Roman"/>
          <w:sz w:val="24"/>
          <w:szCs w:val="24"/>
        </w:rPr>
      </w:pPr>
      <w:r w:rsidRPr="004B1D0F">
        <w:rPr>
          <w:rFonts w:ascii="Times New Roman" w:hAnsi="Times New Roman" w:cs="Times New Roman"/>
          <w:sz w:val="24"/>
          <w:szCs w:val="24"/>
        </w:rPr>
        <w:t xml:space="preserve">Zagreb, </w:t>
      </w:r>
      <w:r w:rsidR="000C4A63">
        <w:rPr>
          <w:rFonts w:ascii="Times New Roman" w:hAnsi="Times New Roman" w:cs="Times New Roman"/>
          <w:sz w:val="24"/>
          <w:szCs w:val="24"/>
        </w:rPr>
        <w:t>20</w:t>
      </w:r>
      <w:r w:rsidR="00F7362C">
        <w:rPr>
          <w:rFonts w:ascii="Times New Roman" w:hAnsi="Times New Roman" w:cs="Times New Roman"/>
          <w:sz w:val="24"/>
          <w:szCs w:val="24"/>
        </w:rPr>
        <w:t xml:space="preserve">. siječnja </w:t>
      </w:r>
      <w:r w:rsidR="00CC7E3C" w:rsidRPr="004B1D0F">
        <w:rPr>
          <w:rFonts w:ascii="Times New Roman" w:hAnsi="Times New Roman" w:cs="Times New Roman"/>
          <w:sz w:val="24"/>
          <w:szCs w:val="24"/>
        </w:rPr>
        <w:t>202</w:t>
      </w:r>
      <w:r w:rsidR="00F7362C">
        <w:rPr>
          <w:rFonts w:ascii="Times New Roman" w:hAnsi="Times New Roman" w:cs="Times New Roman"/>
          <w:sz w:val="24"/>
          <w:szCs w:val="24"/>
        </w:rPr>
        <w:t>3</w:t>
      </w:r>
      <w:r w:rsidR="00FE51F1" w:rsidRPr="004B1D0F">
        <w:rPr>
          <w:rFonts w:ascii="Times New Roman" w:hAnsi="Times New Roman" w:cs="Times New Roman"/>
          <w:sz w:val="24"/>
          <w:szCs w:val="24"/>
        </w:rPr>
        <w:t>.</w:t>
      </w:r>
    </w:p>
    <w:p w14:paraId="32DC2C01" w14:textId="77777777" w:rsidR="00D13C36" w:rsidRPr="004B1D0F" w:rsidRDefault="00D13C36" w:rsidP="00D13C36">
      <w:pPr>
        <w:jc w:val="right"/>
        <w:rPr>
          <w:rFonts w:ascii="Times New Roman" w:hAnsi="Times New Roman" w:cs="Times New Roman"/>
        </w:rPr>
      </w:pPr>
    </w:p>
    <w:p w14:paraId="2958202B" w14:textId="57FD791C" w:rsidR="002A0815" w:rsidRDefault="00530E8E" w:rsidP="002A0815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5A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DF5F5A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 w:rsidRPr="00DF5F5A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 w:rsidRPr="00DF5F5A">
        <w:rPr>
          <w:rFonts w:ascii="Times New Roman" w:hAnsi="Times New Roman" w:cs="Times New Roman"/>
          <w:sz w:val="24"/>
          <w:szCs w:val="24"/>
        </w:rPr>
        <w:t xml:space="preserve">izvješće za rad </w:t>
      </w:r>
      <w:r w:rsidR="00DF5F5A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5D475F">
        <w:rPr>
          <w:rFonts w:ascii="Times New Roman" w:hAnsi="Times New Roman" w:cs="Times New Roman"/>
          <w:sz w:val="24"/>
          <w:szCs w:val="24"/>
        </w:rPr>
        <w:t>trav</w:t>
      </w:r>
      <w:r w:rsidR="00DF5F5A">
        <w:rPr>
          <w:rFonts w:ascii="Times New Roman" w:hAnsi="Times New Roman" w:cs="Times New Roman"/>
          <w:sz w:val="24"/>
          <w:szCs w:val="24"/>
        </w:rPr>
        <w:t xml:space="preserve">nja 2022. do  siječnja 2023. </w:t>
      </w:r>
      <w:r w:rsidR="004B1D0F" w:rsidRPr="00DF5F5A">
        <w:rPr>
          <w:rFonts w:ascii="Times New Roman" w:hAnsi="Times New Roman" w:cs="Times New Roman"/>
          <w:sz w:val="24"/>
          <w:szCs w:val="24"/>
        </w:rPr>
        <w:t>godin</w:t>
      </w:r>
      <w:r w:rsidR="00F7362C" w:rsidRPr="00DF5F5A">
        <w:rPr>
          <w:rFonts w:ascii="Times New Roman" w:hAnsi="Times New Roman" w:cs="Times New Roman"/>
          <w:sz w:val="24"/>
          <w:szCs w:val="24"/>
        </w:rPr>
        <w:t>e</w:t>
      </w:r>
      <w:r w:rsidRPr="00DF5F5A">
        <w:rPr>
          <w:rFonts w:ascii="Times New Roman" w:hAnsi="Times New Roman" w:cs="Times New Roman"/>
          <w:sz w:val="24"/>
          <w:szCs w:val="24"/>
        </w:rPr>
        <w:t>.</w:t>
      </w:r>
      <w:r w:rsidR="007C3203" w:rsidRPr="00DF5F5A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 w:rsidRPr="00DF5F5A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DF5F5A">
        <w:rPr>
          <w:rFonts w:ascii="Times New Roman" w:hAnsi="Times New Roman" w:cs="Times New Roman"/>
          <w:sz w:val="24"/>
          <w:szCs w:val="24"/>
        </w:rPr>
        <w:t>kulturu imao je sljedeće aktivnosti:</w:t>
      </w:r>
    </w:p>
    <w:p w14:paraId="451DC238" w14:textId="5DF6FBCD" w:rsidR="005D475F" w:rsidRPr="00D13C36" w:rsidRDefault="00550B29" w:rsidP="002A0815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D13C36">
        <w:rPr>
          <w:rFonts w:ascii="Times New Roman" w:hAnsi="Times New Roman" w:cs="Times New Roman"/>
          <w:b/>
          <w:bCs/>
          <w:sz w:val="28"/>
          <w:szCs w:val="28"/>
        </w:rPr>
        <w:t>Komemoracija</w:t>
      </w:r>
    </w:p>
    <w:p w14:paraId="5CCE1C76" w14:textId="321C08CE" w:rsidR="00F7362C" w:rsidRPr="00DF5F5A" w:rsidRDefault="002A0815" w:rsidP="00D13C3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</w:t>
      </w:r>
      <w:r w:rsidR="005D475F">
        <w:rPr>
          <w:rFonts w:ascii="Times New Roman" w:hAnsi="Times New Roman" w:cs="Times New Roman"/>
          <w:sz w:val="24"/>
          <w:szCs w:val="24"/>
        </w:rPr>
        <w:t xml:space="preserve"> Spomen području Jasenovac, 28. IV. 2022.</w:t>
      </w:r>
    </w:p>
    <w:p w14:paraId="4EF8395F" w14:textId="30CDB073" w:rsidR="00850C80" w:rsidRPr="00DF5F5A" w:rsidRDefault="00550B29" w:rsidP="00DF5F5A">
      <w:pPr>
        <w:spacing w:after="8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9D2FD7" w:rsidRPr="00DF5F5A">
        <w:rPr>
          <w:rFonts w:ascii="Times New Roman" w:hAnsi="Times New Roman" w:cs="Times New Roman"/>
          <w:b/>
          <w:sz w:val="28"/>
          <w:szCs w:val="28"/>
        </w:rPr>
        <w:t>Posjeti izložbama</w:t>
      </w:r>
    </w:p>
    <w:p w14:paraId="317726DB" w14:textId="5C7ACC96" w:rsidR="00C26606" w:rsidRPr="002D225C" w:rsidRDefault="00850C80" w:rsidP="00DF5F5A">
      <w:pPr>
        <w:pStyle w:val="ListParagraph"/>
        <w:numPr>
          <w:ilvl w:val="1"/>
          <w:numId w:val="10"/>
        </w:numPr>
        <w:spacing w:after="80" w:line="360" w:lineRule="auto"/>
        <w:ind w:left="360"/>
        <w:rPr>
          <w:rFonts w:ascii="Times New Roman" w:hAnsi="Times New Roman"/>
          <w:bCs/>
          <w:szCs w:val="24"/>
        </w:rPr>
      </w:pPr>
      <w:proofErr w:type="spellStart"/>
      <w:r w:rsidRPr="00DF5F5A">
        <w:rPr>
          <w:rFonts w:ascii="Times New Roman" w:hAnsi="Times New Roman"/>
          <w:bCs/>
          <w:szCs w:val="24"/>
        </w:rPr>
        <w:t>Klimt</w:t>
      </w:r>
      <w:proofErr w:type="spellEnd"/>
      <w:r w:rsidRPr="00DF5F5A">
        <w:rPr>
          <w:rFonts w:ascii="Times New Roman" w:hAnsi="Times New Roman"/>
          <w:bCs/>
          <w:szCs w:val="24"/>
        </w:rPr>
        <w:t xml:space="preserve"> u Rijeci - </w:t>
      </w:r>
      <w:r w:rsidRPr="002D225C">
        <w:rPr>
          <w:rFonts w:ascii="Times New Roman" w:hAnsi="Times New Roman"/>
          <w:szCs w:val="24"/>
        </w:rPr>
        <w:t xml:space="preserve">Ljubav, smrt, ekstaza, u Galeriji </w:t>
      </w:r>
      <w:proofErr w:type="spellStart"/>
      <w:r w:rsidRPr="002D225C">
        <w:rPr>
          <w:rFonts w:ascii="Times New Roman" w:hAnsi="Times New Roman"/>
          <w:szCs w:val="24"/>
        </w:rPr>
        <w:t>Klovićevi</w:t>
      </w:r>
      <w:proofErr w:type="spellEnd"/>
      <w:r w:rsidRPr="002D225C">
        <w:rPr>
          <w:rFonts w:ascii="Times New Roman" w:hAnsi="Times New Roman"/>
          <w:szCs w:val="24"/>
        </w:rPr>
        <w:t xml:space="preserve"> dvori, 24. V. 2022. </w:t>
      </w:r>
    </w:p>
    <w:p w14:paraId="6E077D11" w14:textId="383C9BF2" w:rsidR="002D225C" w:rsidRPr="002D225C" w:rsidRDefault="002D225C" w:rsidP="00DF5F5A">
      <w:pPr>
        <w:pStyle w:val="ListParagraph"/>
        <w:numPr>
          <w:ilvl w:val="1"/>
          <w:numId w:val="10"/>
        </w:numPr>
        <w:spacing w:after="80" w:line="360" w:lineRule="auto"/>
        <w:ind w:left="360"/>
        <w:rPr>
          <w:rFonts w:ascii="Times New Roman" w:hAnsi="Times New Roman"/>
          <w:bCs/>
          <w:szCs w:val="24"/>
        </w:rPr>
      </w:pPr>
      <w:r w:rsidRPr="002D225C">
        <w:rPr>
          <w:rStyle w:val="Emphasis"/>
          <w:rFonts w:ascii="Times New Roman" w:hAnsi="Times New Roman"/>
          <w:i w:val="0"/>
          <w:iCs w:val="0"/>
          <w:color w:val="404040"/>
          <w:shd w:val="clear" w:color="auto" w:fill="FFFFFF"/>
        </w:rPr>
        <w:t>Mato Kaić – Svjetlopisi pod bosanskim nebom</w:t>
      </w:r>
      <w:r>
        <w:rPr>
          <w:rStyle w:val="Emphasis"/>
          <w:rFonts w:ascii="Times New Roman" w:hAnsi="Times New Roman"/>
          <w:i w:val="0"/>
          <w:iCs w:val="0"/>
          <w:color w:val="404040"/>
          <w:shd w:val="clear" w:color="auto" w:fill="FFFFFF"/>
        </w:rPr>
        <w:t xml:space="preserve">, Etnografski muzej, </w:t>
      </w:r>
      <w:r w:rsidRPr="002D225C">
        <w:rPr>
          <w:rStyle w:val="Strong"/>
          <w:rFonts w:ascii="Times New Roman" w:hAnsi="Times New Roman"/>
          <w:b w:val="0"/>
          <w:bCs w:val="0"/>
          <w:color w:val="404040"/>
          <w:shd w:val="clear" w:color="auto" w:fill="FFFFFF"/>
        </w:rPr>
        <w:t>14. VI. 2022.</w:t>
      </w:r>
    </w:p>
    <w:p w14:paraId="21EB52A1" w14:textId="61C18775" w:rsidR="00C26606" w:rsidRPr="002D225C" w:rsidRDefault="00850C80" w:rsidP="00DF5F5A">
      <w:pPr>
        <w:pStyle w:val="ListParagraph"/>
        <w:numPr>
          <w:ilvl w:val="1"/>
          <w:numId w:val="10"/>
        </w:numPr>
        <w:spacing w:after="80" w:line="360" w:lineRule="auto"/>
        <w:ind w:left="360"/>
        <w:rPr>
          <w:rFonts w:ascii="Times New Roman" w:hAnsi="Times New Roman"/>
          <w:bCs/>
          <w:szCs w:val="24"/>
        </w:rPr>
      </w:pPr>
      <w:r w:rsidRPr="002D225C">
        <w:rPr>
          <w:rFonts w:ascii="Times New Roman" w:hAnsi="Times New Roman"/>
          <w:szCs w:val="24"/>
        </w:rPr>
        <w:t xml:space="preserve">Svijet robota, u Galeriji </w:t>
      </w:r>
      <w:proofErr w:type="spellStart"/>
      <w:r w:rsidRPr="002D225C">
        <w:rPr>
          <w:rFonts w:ascii="Times New Roman" w:hAnsi="Times New Roman"/>
          <w:szCs w:val="24"/>
        </w:rPr>
        <w:t>Klovićevi</w:t>
      </w:r>
      <w:proofErr w:type="spellEnd"/>
      <w:r w:rsidRPr="002D225C">
        <w:rPr>
          <w:rFonts w:ascii="Times New Roman" w:hAnsi="Times New Roman"/>
          <w:szCs w:val="24"/>
        </w:rPr>
        <w:t xml:space="preserve"> dvori, 18. X. 2022. </w:t>
      </w:r>
      <w:r w:rsidRPr="002D225C">
        <w:rPr>
          <w:rFonts w:ascii="Times New Roman" w:hAnsi="Times New Roman"/>
          <w:b/>
          <w:bCs/>
          <w:szCs w:val="24"/>
        </w:rPr>
        <w:t xml:space="preserve"> </w:t>
      </w:r>
    </w:p>
    <w:p w14:paraId="097D0BCB" w14:textId="77777777" w:rsidR="00DF5F5A" w:rsidRPr="00DF5F5A" w:rsidRDefault="00DF5F5A" w:rsidP="00DF5F5A">
      <w:pPr>
        <w:pStyle w:val="ListParagraph"/>
        <w:numPr>
          <w:ilvl w:val="1"/>
          <w:numId w:val="10"/>
        </w:numPr>
        <w:spacing w:after="80" w:line="360" w:lineRule="auto"/>
        <w:ind w:left="360"/>
        <w:rPr>
          <w:rFonts w:ascii="Times New Roman" w:hAnsi="Times New Roman"/>
          <w:bCs/>
          <w:szCs w:val="24"/>
        </w:rPr>
      </w:pPr>
      <w:r w:rsidRPr="00DF5F5A">
        <w:rPr>
          <w:rFonts w:ascii="Times New Roman" w:hAnsi="Times New Roman"/>
          <w:szCs w:val="24"/>
        </w:rPr>
        <w:t xml:space="preserve">Muzejski vremeplov: </w:t>
      </w:r>
      <w:r w:rsidRPr="00DF5F5A">
        <w:rPr>
          <w:rFonts w:ascii="Times New Roman" w:hAnsi="Times New Roman"/>
          <w:i/>
          <w:iCs/>
          <w:szCs w:val="24"/>
        </w:rPr>
        <w:t>Zbirka narodne medicine kao okosnica izložbenog postava prvoga hrvatskog muzeja medicine</w:t>
      </w:r>
      <w:r w:rsidRPr="00DF5F5A">
        <w:rPr>
          <w:rFonts w:ascii="Times New Roman" w:hAnsi="Times New Roman"/>
          <w:szCs w:val="24"/>
        </w:rPr>
        <w:t xml:space="preserve">, u Knjižnici Božidara </w:t>
      </w:r>
      <w:proofErr w:type="spellStart"/>
      <w:r w:rsidRPr="00DF5F5A">
        <w:rPr>
          <w:rFonts w:ascii="Times New Roman" w:hAnsi="Times New Roman"/>
          <w:szCs w:val="24"/>
        </w:rPr>
        <w:t>Adžije</w:t>
      </w:r>
      <w:proofErr w:type="spellEnd"/>
      <w:r w:rsidRPr="00DF5F5A">
        <w:rPr>
          <w:rFonts w:ascii="Times New Roman" w:hAnsi="Times New Roman"/>
          <w:szCs w:val="24"/>
        </w:rPr>
        <w:t>, 22. XI. 2022.</w:t>
      </w:r>
    </w:p>
    <w:p w14:paraId="5BE31500" w14:textId="080FDDE6" w:rsidR="00DF5F5A" w:rsidRPr="00D13C36" w:rsidRDefault="00DF5F5A" w:rsidP="00FD68D2">
      <w:pPr>
        <w:pStyle w:val="ListParagraph"/>
        <w:numPr>
          <w:ilvl w:val="1"/>
          <w:numId w:val="10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D13C36">
        <w:rPr>
          <w:rFonts w:ascii="Times New Roman" w:hAnsi="Times New Roman"/>
          <w:szCs w:val="24"/>
        </w:rPr>
        <w:t xml:space="preserve">Umjetnička zbirka biskupa Đure </w:t>
      </w:r>
      <w:proofErr w:type="spellStart"/>
      <w:r w:rsidRPr="00D13C36">
        <w:rPr>
          <w:rFonts w:ascii="Times New Roman" w:hAnsi="Times New Roman"/>
          <w:szCs w:val="24"/>
        </w:rPr>
        <w:t>Kokše</w:t>
      </w:r>
      <w:proofErr w:type="spellEnd"/>
      <w:r w:rsidRPr="00D13C36">
        <w:rPr>
          <w:rFonts w:ascii="Times New Roman" w:hAnsi="Times New Roman"/>
          <w:szCs w:val="24"/>
        </w:rPr>
        <w:t xml:space="preserve"> - Pečat vjere, trag umjetnosti, Galeriji </w:t>
      </w:r>
      <w:proofErr w:type="spellStart"/>
      <w:r w:rsidRPr="00D13C36">
        <w:rPr>
          <w:rFonts w:ascii="Times New Roman" w:hAnsi="Times New Roman"/>
          <w:szCs w:val="24"/>
        </w:rPr>
        <w:t>Klovićevi</w:t>
      </w:r>
      <w:proofErr w:type="spellEnd"/>
      <w:r w:rsidRPr="00D13C36">
        <w:rPr>
          <w:rFonts w:ascii="Times New Roman" w:hAnsi="Times New Roman"/>
          <w:szCs w:val="24"/>
        </w:rPr>
        <w:t xml:space="preserve"> dvori, 17. I. 2023.  </w:t>
      </w:r>
    </w:p>
    <w:p w14:paraId="395F8478" w14:textId="66BE624A" w:rsidR="00940E64" w:rsidRDefault="00550B29" w:rsidP="000C4A63">
      <w:pPr>
        <w:spacing w:after="8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940E64">
        <w:rPr>
          <w:rFonts w:ascii="Times New Roman" w:hAnsi="Times New Roman" w:cs="Times New Roman"/>
          <w:b/>
          <w:bCs/>
          <w:sz w:val="28"/>
          <w:szCs w:val="28"/>
        </w:rPr>
        <w:t>Predstavljanja knjiga</w:t>
      </w:r>
    </w:p>
    <w:p w14:paraId="108BF430" w14:textId="77777777" w:rsidR="00940E64" w:rsidRPr="00940E64" w:rsidRDefault="00940E64" w:rsidP="00940E64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940E64">
        <w:rPr>
          <w:rFonts w:ascii="Times New Roman" w:hAnsi="Times New Roman"/>
          <w:szCs w:val="24"/>
        </w:rPr>
        <w:t xml:space="preserve">Darko Fischer predstavljanje knjige Alfred Fischer:  Još nekoliko dana, Knjižnica Bogdana </w:t>
      </w:r>
      <w:proofErr w:type="spellStart"/>
      <w:r w:rsidRPr="00940E64">
        <w:rPr>
          <w:rFonts w:ascii="Times New Roman" w:hAnsi="Times New Roman"/>
          <w:szCs w:val="24"/>
        </w:rPr>
        <w:t>Ogrizovića</w:t>
      </w:r>
      <w:proofErr w:type="spellEnd"/>
      <w:r w:rsidRPr="00940E64">
        <w:rPr>
          <w:rFonts w:ascii="Times New Roman" w:hAnsi="Times New Roman"/>
          <w:szCs w:val="24"/>
        </w:rPr>
        <w:t>, 17. V. 2022.</w:t>
      </w:r>
    </w:p>
    <w:p w14:paraId="0DEF16FC" w14:textId="3917BAD3" w:rsidR="00D13C36" w:rsidRPr="00D13C36" w:rsidRDefault="00940E64" w:rsidP="00FC6F87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D13C36">
        <w:rPr>
          <w:rFonts w:ascii="Times New Roman" w:hAnsi="Times New Roman"/>
          <w:szCs w:val="24"/>
        </w:rPr>
        <w:t>Josip Fajdić, Ličani u Slavoniji, Hrvatski novinarski dom, 31. V. 2022.</w:t>
      </w:r>
    </w:p>
    <w:p w14:paraId="7271A878" w14:textId="0B9ED0D6" w:rsidR="00DF5F5A" w:rsidRPr="00DF5F5A" w:rsidRDefault="00550B29" w:rsidP="000C4A63">
      <w:pPr>
        <w:spacing w:after="8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DF5F5A" w:rsidRPr="00DF5F5A">
        <w:rPr>
          <w:rFonts w:ascii="Times New Roman" w:hAnsi="Times New Roman" w:cs="Times New Roman"/>
          <w:b/>
          <w:bCs/>
          <w:sz w:val="28"/>
          <w:szCs w:val="28"/>
        </w:rPr>
        <w:t>Koncerti</w:t>
      </w:r>
    </w:p>
    <w:p w14:paraId="0D59006D" w14:textId="16EC97E2" w:rsidR="00DF5F5A" w:rsidRPr="00DF5F5A" w:rsidRDefault="00DF5F5A" w:rsidP="000C4A63">
      <w:pPr>
        <w:pStyle w:val="ListParagraph"/>
        <w:numPr>
          <w:ilvl w:val="0"/>
          <w:numId w:val="12"/>
        </w:numPr>
        <w:spacing w:after="80" w:line="360" w:lineRule="auto"/>
        <w:ind w:left="397"/>
        <w:rPr>
          <w:rFonts w:ascii="Times New Roman" w:hAnsi="Times New Roman"/>
          <w:color w:val="333333"/>
          <w:szCs w:val="24"/>
        </w:rPr>
      </w:pPr>
      <w:r w:rsidRPr="00DF5F5A">
        <w:rPr>
          <w:rFonts w:ascii="Times New Roman" w:hAnsi="Times New Roman"/>
          <w:szCs w:val="24"/>
        </w:rPr>
        <w:t xml:space="preserve">Proljetni vrtni koncert </w:t>
      </w:r>
      <w:r w:rsidRPr="00DF5F5A">
        <w:rPr>
          <w:rFonts w:ascii="Times New Roman" w:eastAsia="Times New Roman" w:hAnsi="Times New Roman"/>
          <w:szCs w:val="24"/>
          <w:lang w:eastAsia="hr-HR"/>
        </w:rPr>
        <w:t xml:space="preserve">Društvenog orkestra </w:t>
      </w:r>
      <w:r w:rsidRPr="00DF5F5A">
        <w:rPr>
          <w:rFonts w:ascii="Times New Roman" w:eastAsia="Times New Roman" w:hAnsi="Times New Roman"/>
          <w:color w:val="2C3E50"/>
          <w:szCs w:val="24"/>
          <w:lang w:eastAsia="hr-HR"/>
        </w:rPr>
        <w:t xml:space="preserve">HGZ-a, Botanički vrt, </w:t>
      </w:r>
      <w:r w:rsidRPr="00DF5F5A">
        <w:rPr>
          <w:rFonts w:ascii="Times New Roman" w:hAnsi="Times New Roman"/>
          <w:color w:val="333333"/>
          <w:szCs w:val="24"/>
        </w:rPr>
        <w:t xml:space="preserve">26. </w:t>
      </w:r>
      <w:r w:rsidR="000C4A63">
        <w:rPr>
          <w:rFonts w:ascii="Times New Roman" w:hAnsi="Times New Roman"/>
          <w:color w:val="333333"/>
          <w:szCs w:val="24"/>
        </w:rPr>
        <w:t xml:space="preserve">V. </w:t>
      </w:r>
      <w:r w:rsidRPr="00DF5F5A">
        <w:rPr>
          <w:rFonts w:ascii="Times New Roman" w:hAnsi="Times New Roman"/>
          <w:color w:val="333333"/>
          <w:szCs w:val="24"/>
        </w:rPr>
        <w:t xml:space="preserve">2022. </w:t>
      </w:r>
    </w:p>
    <w:p w14:paraId="2A7220C1" w14:textId="0D8B77E5" w:rsidR="00DF5F5A" w:rsidRPr="00DF5F5A" w:rsidRDefault="00DF5F5A" w:rsidP="000C4A63">
      <w:pPr>
        <w:pStyle w:val="ListParagraph"/>
        <w:numPr>
          <w:ilvl w:val="0"/>
          <w:numId w:val="12"/>
        </w:numPr>
        <w:spacing w:after="80" w:line="360" w:lineRule="auto"/>
        <w:ind w:left="397"/>
        <w:textAlignment w:val="baseline"/>
        <w:rPr>
          <w:rFonts w:ascii="Times New Roman" w:eastAsia="Times New Roman" w:hAnsi="Times New Roman"/>
          <w:color w:val="333333"/>
          <w:szCs w:val="24"/>
          <w:lang w:eastAsia="hr-HR"/>
        </w:rPr>
      </w:pPr>
      <w:r w:rsidRPr="00DF5F5A">
        <w:rPr>
          <w:rFonts w:ascii="Times New Roman" w:eastAsia="Times New Roman" w:hAnsi="Times New Roman"/>
          <w:color w:val="333333"/>
          <w:szCs w:val="24"/>
          <w:lang w:eastAsia="hr-HR"/>
        </w:rPr>
        <w:t xml:space="preserve">Božić Hrvatskoga glazbenog zavoda </w:t>
      </w:r>
      <w:r w:rsidRPr="00DF5F5A">
        <w:rPr>
          <w:rFonts w:ascii="Times New Roman" w:hAnsi="Times New Roman"/>
          <w:szCs w:val="24"/>
        </w:rPr>
        <w:t>u Centru za kulturu i informacije Maksimir, 22. XII. 2022.</w:t>
      </w:r>
    </w:p>
    <w:p w14:paraId="492CBE1F" w14:textId="0ABEF559" w:rsidR="004670EB" w:rsidRPr="00DF5F5A" w:rsidRDefault="004670EB" w:rsidP="00DF5F5A">
      <w:pPr>
        <w:shd w:val="clear" w:color="auto" w:fill="FFFFFF"/>
        <w:spacing w:after="80" w:line="360" w:lineRule="auto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392FC694" w14:textId="28B4415A" w:rsidR="004A4917" w:rsidRPr="00DF5F5A" w:rsidRDefault="00FA3BAB" w:rsidP="00DF5F5A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5A">
        <w:rPr>
          <w:rFonts w:ascii="Times New Roman" w:hAnsi="Times New Roman" w:cs="Times New Roman"/>
          <w:sz w:val="24"/>
          <w:szCs w:val="24"/>
        </w:rPr>
        <w:t>O</w:t>
      </w:r>
      <w:r w:rsidR="004A4917" w:rsidRPr="00DF5F5A">
        <w:rPr>
          <w:rFonts w:ascii="Times New Roman" w:hAnsi="Times New Roman" w:cs="Times New Roman"/>
          <w:sz w:val="24"/>
          <w:szCs w:val="24"/>
        </w:rPr>
        <w:t>bnov</w:t>
      </w:r>
      <w:r w:rsidRPr="00DF5F5A">
        <w:rPr>
          <w:rFonts w:ascii="Times New Roman" w:hAnsi="Times New Roman" w:cs="Times New Roman"/>
          <w:sz w:val="24"/>
          <w:szCs w:val="24"/>
        </w:rPr>
        <w:t>ljen</w:t>
      </w:r>
      <w:r w:rsidR="004A4917" w:rsidRPr="00DF5F5A">
        <w:rPr>
          <w:rFonts w:ascii="Times New Roman" w:hAnsi="Times New Roman" w:cs="Times New Roman"/>
          <w:sz w:val="24"/>
          <w:szCs w:val="24"/>
        </w:rPr>
        <w:t>a</w:t>
      </w:r>
      <w:r w:rsidRPr="00DF5F5A">
        <w:rPr>
          <w:rFonts w:ascii="Times New Roman" w:hAnsi="Times New Roman" w:cs="Times New Roman"/>
          <w:sz w:val="24"/>
          <w:szCs w:val="24"/>
        </w:rPr>
        <w:t xml:space="preserve"> je pretplata</w:t>
      </w:r>
      <w:r w:rsidR="004A4917" w:rsidRPr="00DF5F5A">
        <w:rPr>
          <w:rFonts w:ascii="Times New Roman" w:hAnsi="Times New Roman" w:cs="Times New Roman"/>
          <w:sz w:val="24"/>
          <w:szCs w:val="24"/>
        </w:rPr>
        <w:t xml:space="preserve"> za koncerte u Hrvatskom</w:t>
      </w:r>
      <w:r w:rsidR="00C46879" w:rsidRPr="00DF5F5A">
        <w:rPr>
          <w:rFonts w:ascii="Times New Roman" w:hAnsi="Times New Roman" w:cs="Times New Roman"/>
          <w:sz w:val="24"/>
          <w:szCs w:val="24"/>
        </w:rPr>
        <w:t>e glazbenom zavodu za sezonu 20</w:t>
      </w:r>
      <w:r w:rsidR="00C26606" w:rsidRPr="00DF5F5A">
        <w:rPr>
          <w:rFonts w:ascii="Times New Roman" w:hAnsi="Times New Roman" w:cs="Times New Roman"/>
          <w:sz w:val="24"/>
          <w:szCs w:val="24"/>
        </w:rPr>
        <w:t>2</w:t>
      </w:r>
      <w:r w:rsidR="00550B29">
        <w:rPr>
          <w:rFonts w:ascii="Times New Roman" w:hAnsi="Times New Roman" w:cs="Times New Roman"/>
          <w:sz w:val="24"/>
          <w:szCs w:val="24"/>
        </w:rPr>
        <w:t>2</w:t>
      </w:r>
      <w:r w:rsidR="00C46879" w:rsidRPr="00DF5F5A">
        <w:rPr>
          <w:rFonts w:ascii="Times New Roman" w:hAnsi="Times New Roman" w:cs="Times New Roman"/>
          <w:sz w:val="24"/>
          <w:szCs w:val="24"/>
        </w:rPr>
        <w:t>/2</w:t>
      </w:r>
      <w:r w:rsidR="00550B29">
        <w:rPr>
          <w:rFonts w:ascii="Times New Roman" w:hAnsi="Times New Roman" w:cs="Times New Roman"/>
          <w:sz w:val="24"/>
          <w:szCs w:val="24"/>
        </w:rPr>
        <w:t>3</w:t>
      </w:r>
      <w:r w:rsidR="004A4917" w:rsidRPr="00DF5F5A">
        <w:rPr>
          <w:rFonts w:ascii="Times New Roman" w:hAnsi="Times New Roman" w:cs="Times New Roman"/>
          <w:sz w:val="24"/>
          <w:szCs w:val="24"/>
        </w:rPr>
        <w:t>.</w:t>
      </w:r>
      <w:r w:rsidR="00C26606" w:rsidRPr="00DF5F5A">
        <w:rPr>
          <w:rFonts w:ascii="Times New Roman" w:hAnsi="Times New Roman" w:cs="Times New Roman"/>
          <w:sz w:val="24"/>
          <w:szCs w:val="24"/>
        </w:rPr>
        <w:t xml:space="preserve"> (</w:t>
      </w:r>
      <w:r w:rsidR="00DF5F5A" w:rsidRPr="00DF5F5A">
        <w:rPr>
          <w:rFonts w:ascii="Times New Roman" w:hAnsi="Times New Roman" w:cs="Times New Roman"/>
          <w:sz w:val="24"/>
          <w:szCs w:val="24"/>
        </w:rPr>
        <w:t>6</w:t>
      </w:r>
      <w:r w:rsidR="00C26606" w:rsidRPr="00DF5F5A">
        <w:rPr>
          <w:rFonts w:ascii="Times New Roman" w:hAnsi="Times New Roman" w:cs="Times New Roman"/>
          <w:sz w:val="24"/>
          <w:szCs w:val="24"/>
        </w:rPr>
        <w:t xml:space="preserve"> koncerata</w:t>
      </w:r>
    </w:p>
    <w:p w14:paraId="78E1E411" w14:textId="77777777" w:rsidR="004A4917" w:rsidRPr="00DF5F5A" w:rsidRDefault="004A4917" w:rsidP="00636A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F5A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0CF76B3F" w14:textId="77777777" w:rsidR="00530E8E" w:rsidRPr="00DF5F5A" w:rsidRDefault="00530E8E" w:rsidP="00636AAA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DF5F5A">
        <w:rPr>
          <w:rFonts w:ascii="Times New Roman" w:hAnsi="Times New Roman" w:cs="Times New Roman"/>
          <w:sz w:val="24"/>
          <w:szCs w:val="24"/>
        </w:rPr>
        <w:t xml:space="preserve"> </w:t>
      </w:r>
      <w:r w:rsidRPr="00DF5F5A">
        <w:rPr>
          <w:rFonts w:ascii="Times New Roman" w:eastAsia="Calibri" w:hAnsi="Times New Roman" w:cs="Times New Roman"/>
          <w:sz w:val="24"/>
          <w:szCs w:val="24"/>
        </w:rPr>
        <w:t>Prof.</w:t>
      </w:r>
      <w:r w:rsidRPr="00DF5F5A">
        <w:rPr>
          <w:rFonts w:ascii="Times New Roman" w:hAnsi="Times New Roman" w:cs="Times New Roman"/>
          <w:sz w:val="24"/>
          <w:szCs w:val="24"/>
        </w:rPr>
        <w:t xml:space="preserve"> </w:t>
      </w:r>
      <w:r w:rsidRPr="00DF5F5A">
        <w:rPr>
          <w:rFonts w:ascii="Times New Roman" w:eastAsia="Calibri" w:hAnsi="Times New Roman" w:cs="Times New Roman"/>
          <w:sz w:val="24"/>
          <w:szCs w:val="24"/>
        </w:rPr>
        <w:t>dr.</w:t>
      </w:r>
      <w:r w:rsidRPr="00DF5F5A">
        <w:rPr>
          <w:rFonts w:ascii="Times New Roman" w:hAnsi="Times New Roman" w:cs="Times New Roman"/>
          <w:sz w:val="24"/>
          <w:szCs w:val="24"/>
        </w:rPr>
        <w:t xml:space="preserve"> </w:t>
      </w:r>
      <w:r w:rsidRPr="00DF5F5A">
        <w:rPr>
          <w:rFonts w:ascii="Times New Roman" w:eastAsia="Calibri" w:hAnsi="Times New Roman" w:cs="Times New Roman"/>
          <w:sz w:val="24"/>
          <w:szCs w:val="24"/>
        </w:rPr>
        <w:t>sc.</w:t>
      </w:r>
      <w:r w:rsidRPr="00DF5F5A">
        <w:rPr>
          <w:rFonts w:ascii="Times New Roman" w:hAnsi="Times New Roman" w:cs="Times New Roman"/>
          <w:sz w:val="24"/>
          <w:szCs w:val="24"/>
        </w:rPr>
        <w:t xml:space="preserve"> </w:t>
      </w:r>
      <w:r w:rsidRPr="00DF5F5A">
        <w:rPr>
          <w:rFonts w:ascii="Times New Roman" w:eastAsia="Calibri" w:hAnsi="Times New Roman" w:cs="Times New Roman"/>
          <w:sz w:val="24"/>
          <w:szCs w:val="24"/>
        </w:rPr>
        <w:t>Slavica Dodig</w:t>
      </w:r>
    </w:p>
    <w:p w14:paraId="0ADA0829" w14:textId="3D560AB7" w:rsidR="008D27AE" w:rsidRDefault="008D27AE" w:rsidP="00636AAA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DF5F5A">
        <w:rPr>
          <w:rFonts w:ascii="Times New Roman" w:eastAsia="Calibri" w:hAnsi="Times New Roman" w:cs="Times New Roman"/>
          <w:sz w:val="24"/>
          <w:szCs w:val="24"/>
        </w:rPr>
        <w:t xml:space="preserve">      mag. med. </w:t>
      </w:r>
      <w:proofErr w:type="spellStart"/>
      <w:r w:rsidRPr="00DF5F5A">
        <w:rPr>
          <w:rFonts w:ascii="Times New Roman" w:eastAsia="Calibri" w:hAnsi="Times New Roman" w:cs="Times New Roman"/>
          <w:sz w:val="24"/>
          <w:szCs w:val="24"/>
        </w:rPr>
        <w:t>biochem</w:t>
      </w:r>
      <w:proofErr w:type="spellEnd"/>
      <w:r w:rsidRPr="00DF5F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E5E40D" w14:textId="2AB48F2A" w:rsidR="002838A1" w:rsidRPr="00DF5F5A" w:rsidRDefault="002838A1" w:rsidP="002838A1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med.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biokem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i lab. medicine</w:t>
      </w:r>
    </w:p>
    <w:p w14:paraId="6977D02E" w14:textId="77777777" w:rsidR="00530E8E" w:rsidRPr="00DF5F5A" w:rsidRDefault="00530E8E">
      <w:pPr>
        <w:rPr>
          <w:rFonts w:ascii="Times New Roman" w:hAnsi="Times New Roman" w:cs="Times New Roman"/>
          <w:sz w:val="24"/>
          <w:szCs w:val="24"/>
        </w:rPr>
      </w:pPr>
    </w:p>
    <w:sectPr w:rsidR="00530E8E" w:rsidRPr="00DF5F5A" w:rsidSect="008974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D40F" w14:textId="77777777" w:rsidR="00BD7AEB" w:rsidRDefault="00BD7AEB" w:rsidP="00530E8E">
      <w:pPr>
        <w:spacing w:after="0" w:line="240" w:lineRule="auto"/>
      </w:pPr>
      <w:r>
        <w:separator/>
      </w:r>
    </w:p>
  </w:endnote>
  <w:endnote w:type="continuationSeparator" w:id="0">
    <w:p w14:paraId="7D00CEE4" w14:textId="77777777" w:rsidR="00BD7AEB" w:rsidRDefault="00BD7AEB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8406" w14:textId="77777777" w:rsidR="00530E8E" w:rsidRDefault="00530E8E" w:rsidP="004A49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Odbor za kulturu i izložbe:</w:t>
    </w:r>
    <w:r>
      <w:t xml:space="preserve"> </w:t>
    </w:r>
    <w:r w:rsidRPr="00530E8E">
      <w:rPr>
        <w:rFonts w:ascii="Calibri" w:eastAsia="Calibri" w:hAnsi="Calibri" w:cs="Times New Roman"/>
      </w:rPr>
      <w:t>Prof.</w:t>
    </w:r>
    <w:r w:rsidRPr="00530E8E">
      <w:t xml:space="preserve"> </w:t>
    </w:r>
    <w:r w:rsidRPr="00530E8E">
      <w:rPr>
        <w:rFonts w:ascii="Calibri" w:eastAsia="Calibri" w:hAnsi="Calibri" w:cs="Times New Roman"/>
      </w:rPr>
      <w:t>dr.</w:t>
    </w:r>
    <w:r w:rsidRPr="00530E8E">
      <w:t xml:space="preserve"> </w:t>
    </w:r>
    <w:r w:rsidRPr="00530E8E">
      <w:rPr>
        <w:rFonts w:ascii="Calibri" w:eastAsia="Calibri" w:hAnsi="Calibri" w:cs="Times New Roman"/>
      </w:rPr>
      <w:t>sc.</w:t>
    </w:r>
    <w:r w:rsidRPr="00530E8E">
      <w:t xml:space="preserve"> </w:t>
    </w:r>
    <w:r w:rsidRPr="00530E8E">
      <w:rPr>
        <w:rFonts w:ascii="Calibri" w:eastAsia="Calibri" w:hAnsi="Calibri" w:cs="Times New Roman"/>
      </w:rPr>
      <w:t>Slavica Dodig</w:t>
    </w:r>
    <w:r>
      <w:rPr>
        <w:rFonts w:ascii="Calibri" w:eastAsia="Calibri" w:hAnsi="Calibri" w:cs="Times New Roman"/>
      </w:rPr>
      <w:t>, dr.</w:t>
    </w:r>
    <w:r>
      <w:t xml:space="preserve"> </w:t>
    </w:r>
    <w:r>
      <w:rPr>
        <w:rFonts w:ascii="Calibri" w:eastAsia="Calibri" w:hAnsi="Calibri" w:cs="Times New Roman"/>
      </w:rPr>
      <w:t>sc.</w:t>
    </w:r>
    <w:r>
      <w:t xml:space="preserve"> </w:t>
    </w:r>
    <w:r>
      <w:rPr>
        <w:rFonts w:ascii="Calibri" w:eastAsia="Calibri" w:hAnsi="Calibri" w:cs="Times New Roman"/>
      </w:rPr>
      <w:t xml:space="preserve">Ivka Zoričić </w:t>
    </w:r>
    <w:proofErr w:type="spellStart"/>
    <w:r>
      <w:rPr>
        <w:rFonts w:ascii="Calibri" w:eastAsia="Calibri" w:hAnsi="Calibri" w:cs="Times New Roman"/>
      </w:rPr>
      <w:t>Letoja</w:t>
    </w:r>
    <w:proofErr w:type="spellEnd"/>
    <w:r>
      <w:rPr>
        <w:rFonts w:ascii="Calibri" w:eastAsia="Calibri" w:hAnsi="Calibri" w:cs="Times New Roman"/>
      </w:rPr>
      <w:t>,</w:t>
    </w:r>
    <w:r>
      <w:t xml:space="preserve"> </w:t>
    </w:r>
    <w:r>
      <w:rPr>
        <w:rFonts w:ascii="Calibri" w:eastAsia="Calibri" w:hAnsi="Calibri" w:cs="Times New Roman"/>
      </w:rPr>
      <w:t>dr.</w:t>
    </w:r>
    <w:r w:rsidR="00933082">
      <w:rPr>
        <w:rFonts w:ascii="Calibri" w:eastAsia="Calibri" w:hAnsi="Calibri" w:cs="Times New Roman"/>
      </w:rPr>
      <w:t xml:space="preserve"> Ankica </w:t>
    </w:r>
    <w:proofErr w:type="spellStart"/>
    <w:r w:rsidR="00933082">
      <w:rPr>
        <w:rFonts w:ascii="Calibri" w:eastAsia="Calibri" w:hAnsi="Calibri" w:cs="Times New Roman"/>
      </w:rPr>
      <w:t>Šalamon</w:t>
    </w:r>
    <w:proofErr w:type="spellEnd"/>
    <w:r w:rsidR="00933082">
      <w:rPr>
        <w:rFonts w:ascii="Calibri" w:eastAsia="Calibri" w:hAnsi="Calibri" w:cs="Times New Roman"/>
      </w:rPr>
      <w:t xml:space="preserve"> </w:t>
    </w:r>
  </w:p>
  <w:p w14:paraId="5A50C121" w14:textId="77777777" w:rsidR="00530E8E" w:rsidRDefault="0053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11F1" w14:textId="77777777" w:rsidR="00BD7AEB" w:rsidRDefault="00BD7AEB" w:rsidP="00530E8E">
      <w:pPr>
        <w:spacing w:after="0" w:line="240" w:lineRule="auto"/>
      </w:pPr>
      <w:r>
        <w:separator/>
      </w:r>
    </w:p>
  </w:footnote>
  <w:footnote w:type="continuationSeparator" w:id="0">
    <w:p w14:paraId="283BB795" w14:textId="77777777" w:rsidR="00BD7AEB" w:rsidRDefault="00BD7AEB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E39" w14:textId="671A163A" w:rsidR="005D60C2" w:rsidRPr="005D60C2" w:rsidRDefault="005D60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5D60C2">
      <w:rPr>
        <w:rFonts w:ascii="Times New Roman" w:hAnsi="Times New Roman" w:cs="Times New Roman"/>
        <w:b/>
        <w:bCs/>
        <w:sz w:val="24"/>
        <w:szCs w:val="24"/>
      </w:rPr>
      <w:t>Hrvatsko društvo umirovljenih liječnika Hrvatskoga liječničkog zbora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DAA"/>
    <w:multiLevelType w:val="multilevel"/>
    <w:tmpl w:val="7CF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0109F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E09C1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516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C8129FA"/>
    <w:multiLevelType w:val="hybridMultilevel"/>
    <w:tmpl w:val="2FB48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2588B"/>
    <w:multiLevelType w:val="hybridMultilevel"/>
    <w:tmpl w:val="267CC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071A5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B89"/>
    <w:multiLevelType w:val="hybridMultilevel"/>
    <w:tmpl w:val="F2901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35F1"/>
    <w:multiLevelType w:val="hybridMultilevel"/>
    <w:tmpl w:val="E7461F8C"/>
    <w:lvl w:ilvl="0" w:tplc="8AAC4FC0">
      <w:start w:val="1"/>
      <w:numFmt w:val="decimal"/>
      <w:lvlText w:val="%1."/>
      <w:lvlJc w:val="left"/>
      <w:pPr>
        <w:ind w:left="1230" w:hanging="360"/>
      </w:pPr>
      <w:rPr>
        <w:rFonts w:ascii="Times New Roman" w:eastAsiaTheme="minorHAnsi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5F3D6ACE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65C6"/>
    <w:multiLevelType w:val="multilevel"/>
    <w:tmpl w:val="34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A0B61"/>
    <w:multiLevelType w:val="hybridMultilevel"/>
    <w:tmpl w:val="93F25062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60780">
    <w:abstractNumId w:val="12"/>
  </w:num>
  <w:num w:numId="2" w16cid:durableId="1383165414">
    <w:abstractNumId w:val="3"/>
  </w:num>
  <w:num w:numId="3" w16cid:durableId="82145063">
    <w:abstractNumId w:val="0"/>
  </w:num>
  <w:num w:numId="4" w16cid:durableId="1078210172">
    <w:abstractNumId w:val="2"/>
  </w:num>
  <w:num w:numId="5" w16cid:durableId="469715307">
    <w:abstractNumId w:val="9"/>
  </w:num>
  <w:num w:numId="6" w16cid:durableId="798648434">
    <w:abstractNumId w:val="6"/>
  </w:num>
  <w:num w:numId="7" w16cid:durableId="1396665614">
    <w:abstractNumId w:val="10"/>
  </w:num>
  <w:num w:numId="8" w16cid:durableId="1028335539">
    <w:abstractNumId w:val="1"/>
  </w:num>
  <w:num w:numId="9" w16cid:durableId="1793203659">
    <w:abstractNumId w:val="8"/>
  </w:num>
  <w:num w:numId="10" w16cid:durableId="1010525587">
    <w:abstractNumId w:val="11"/>
  </w:num>
  <w:num w:numId="11" w16cid:durableId="1297373178">
    <w:abstractNumId w:val="7"/>
  </w:num>
  <w:num w:numId="12" w16cid:durableId="585266591">
    <w:abstractNumId w:val="4"/>
  </w:num>
  <w:num w:numId="13" w16cid:durableId="153723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E"/>
    <w:rsid w:val="000063F8"/>
    <w:rsid w:val="000159AC"/>
    <w:rsid w:val="00044A82"/>
    <w:rsid w:val="00072BD4"/>
    <w:rsid w:val="000C4599"/>
    <w:rsid w:val="000C4A63"/>
    <w:rsid w:val="00103FBA"/>
    <w:rsid w:val="001B3D9B"/>
    <w:rsid w:val="001B7321"/>
    <w:rsid w:val="001C3855"/>
    <w:rsid w:val="001C5F33"/>
    <w:rsid w:val="00206811"/>
    <w:rsid w:val="002838A1"/>
    <w:rsid w:val="002A0815"/>
    <w:rsid w:val="002A3A6E"/>
    <w:rsid w:val="002B0D76"/>
    <w:rsid w:val="002D225C"/>
    <w:rsid w:val="002F4B24"/>
    <w:rsid w:val="00305E13"/>
    <w:rsid w:val="00306648"/>
    <w:rsid w:val="003563D3"/>
    <w:rsid w:val="003772C6"/>
    <w:rsid w:val="003A4814"/>
    <w:rsid w:val="004670EB"/>
    <w:rsid w:val="004A3ACE"/>
    <w:rsid w:val="004A4917"/>
    <w:rsid w:val="004B1D0F"/>
    <w:rsid w:val="0052134E"/>
    <w:rsid w:val="00521CFC"/>
    <w:rsid w:val="00530E8E"/>
    <w:rsid w:val="0053404B"/>
    <w:rsid w:val="00550B29"/>
    <w:rsid w:val="005A6911"/>
    <w:rsid w:val="005D475F"/>
    <w:rsid w:val="005D60C2"/>
    <w:rsid w:val="00636AAA"/>
    <w:rsid w:val="00656DC9"/>
    <w:rsid w:val="00684D9F"/>
    <w:rsid w:val="00691D89"/>
    <w:rsid w:val="006A1C06"/>
    <w:rsid w:val="006B2A27"/>
    <w:rsid w:val="007154F8"/>
    <w:rsid w:val="0073494C"/>
    <w:rsid w:val="007A3125"/>
    <w:rsid w:val="007C3203"/>
    <w:rsid w:val="007D28BA"/>
    <w:rsid w:val="0080667D"/>
    <w:rsid w:val="00821E90"/>
    <w:rsid w:val="00835300"/>
    <w:rsid w:val="00850C80"/>
    <w:rsid w:val="00852645"/>
    <w:rsid w:val="00856AC4"/>
    <w:rsid w:val="0088295F"/>
    <w:rsid w:val="008974AE"/>
    <w:rsid w:val="008D27AE"/>
    <w:rsid w:val="00915FD1"/>
    <w:rsid w:val="00933082"/>
    <w:rsid w:val="00940E64"/>
    <w:rsid w:val="00944BA7"/>
    <w:rsid w:val="00970C02"/>
    <w:rsid w:val="009D2FD7"/>
    <w:rsid w:val="009D7B3D"/>
    <w:rsid w:val="00A23718"/>
    <w:rsid w:val="00A476EF"/>
    <w:rsid w:val="00A91948"/>
    <w:rsid w:val="00AB4609"/>
    <w:rsid w:val="00B31E15"/>
    <w:rsid w:val="00B37CAE"/>
    <w:rsid w:val="00B40BE9"/>
    <w:rsid w:val="00B526F7"/>
    <w:rsid w:val="00B66841"/>
    <w:rsid w:val="00B718E7"/>
    <w:rsid w:val="00B74EE9"/>
    <w:rsid w:val="00B86D5E"/>
    <w:rsid w:val="00B9605A"/>
    <w:rsid w:val="00B97879"/>
    <w:rsid w:val="00BD245A"/>
    <w:rsid w:val="00BD7AEB"/>
    <w:rsid w:val="00BE4904"/>
    <w:rsid w:val="00BE687C"/>
    <w:rsid w:val="00C025AB"/>
    <w:rsid w:val="00C26606"/>
    <w:rsid w:val="00C46879"/>
    <w:rsid w:val="00C54962"/>
    <w:rsid w:val="00C57677"/>
    <w:rsid w:val="00C8776D"/>
    <w:rsid w:val="00CC7E3C"/>
    <w:rsid w:val="00D1144B"/>
    <w:rsid w:val="00D13C36"/>
    <w:rsid w:val="00D1427D"/>
    <w:rsid w:val="00DB0393"/>
    <w:rsid w:val="00DD2ED2"/>
    <w:rsid w:val="00DF5F5A"/>
    <w:rsid w:val="00E36F1B"/>
    <w:rsid w:val="00E75E82"/>
    <w:rsid w:val="00EC426D"/>
    <w:rsid w:val="00EC603E"/>
    <w:rsid w:val="00EE50F2"/>
    <w:rsid w:val="00F12769"/>
    <w:rsid w:val="00F2238B"/>
    <w:rsid w:val="00F7362C"/>
    <w:rsid w:val="00F8687B"/>
    <w:rsid w:val="00FA3BAB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7C4"/>
  <w15:docId w15:val="{EA51F541-FA8F-4146-B3A8-9CE8F83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Heading1">
    <w:name w:val="heading 1"/>
    <w:basedOn w:val="Normal"/>
    <w:next w:val="Normal"/>
    <w:link w:val="Heading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8E"/>
  </w:style>
  <w:style w:type="paragraph" w:styleId="Footer">
    <w:name w:val="footer"/>
    <w:basedOn w:val="Normal"/>
    <w:link w:val="Foot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8E"/>
  </w:style>
  <w:style w:type="paragraph" w:styleId="BalloonText">
    <w:name w:val="Balloon Text"/>
    <w:basedOn w:val="Normal"/>
    <w:link w:val="BalloonText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efaultParagraphFont"/>
    <w:rsid w:val="00856AC4"/>
  </w:style>
  <w:style w:type="paragraph" w:styleId="NormalWeb">
    <w:name w:val="Normal (Web)"/>
    <w:basedOn w:val="Normal"/>
    <w:uiPriority w:val="99"/>
    <w:unhideWhenUsed/>
    <w:rsid w:val="0080667D"/>
    <w:pPr>
      <w:spacing w:after="300" w:line="240" w:lineRule="auto"/>
    </w:pPr>
    <w:rPr>
      <w:rFonts w:ascii="inherit" w:hAnsi="inherit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D2FD7"/>
    <w:rPr>
      <w:color w:val="0000FF"/>
      <w:u w:val="single"/>
    </w:rPr>
  </w:style>
  <w:style w:type="character" w:customStyle="1" w:styleId="style-scope">
    <w:name w:val="style-scope"/>
    <w:basedOn w:val="DefaultParagraphFont"/>
    <w:rsid w:val="009D2FD7"/>
  </w:style>
  <w:style w:type="character" w:styleId="Emphasis">
    <w:name w:val="Emphasis"/>
    <w:basedOn w:val="DefaultParagraphFont"/>
    <w:uiPriority w:val="20"/>
    <w:qFormat/>
    <w:rsid w:val="00F73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</cp:lastModifiedBy>
  <cp:revision>7</cp:revision>
  <cp:lastPrinted>2019-02-04T15:53:00Z</cp:lastPrinted>
  <dcterms:created xsi:type="dcterms:W3CDTF">2023-01-17T18:12:00Z</dcterms:created>
  <dcterms:modified xsi:type="dcterms:W3CDTF">2023-01-19T14:17:00Z</dcterms:modified>
</cp:coreProperties>
</file>